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F580C" w14:textId="35FE11E5" w:rsidR="003C3565" w:rsidRDefault="00FE1FBC" w:rsidP="00597F3D">
      <w:pPr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5480A" wp14:editId="2A9F9387">
                <wp:simplePos x="0" y="0"/>
                <wp:positionH relativeFrom="column">
                  <wp:posOffset>-10795</wp:posOffset>
                </wp:positionH>
                <wp:positionV relativeFrom="paragraph">
                  <wp:posOffset>59055</wp:posOffset>
                </wp:positionV>
                <wp:extent cx="6235700" cy="0"/>
                <wp:effectExtent l="0" t="0" r="12700" b="127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5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CF0B1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E5149" id="Gerade Verbindung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4.65pt" to="490.15pt,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" strokecolor="#cf0b10" strokeweight="1.25pt">
                <v:stroke joinstyle="miter"/>
              </v:line>
            </w:pict>
          </mc:Fallback>
        </mc:AlternateContent>
      </w:r>
    </w:p>
    <w:p w14:paraId="22F5F42E" w14:textId="19391F8C" w:rsidR="00E52BEC" w:rsidRDefault="00E52BEC" w:rsidP="00E52BEC">
      <w:r>
        <w:rPr>
          <w:noProof/>
        </w:rPr>
        <mc:AlternateContent>
          <mc:Choice Requires="wps">
            <w:drawing>
              <wp:anchor distT="0" distB="360045" distL="467995" distR="360045" simplePos="0" relativeHeight="251662336" behindDoc="1" locked="0" layoutInCell="1" allowOverlap="1" wp14:anchorId="3A15A868" wp14:editId="1B77FAA1">
                <wp:simplePos x="0" y="0"/>
                <wp:positionH relativeFrom="margin">
                  <wp:posOffset>3704590</wp:posOffset>
                </wp:positionH>
                <wp:positionV relativeFrom="margin">
                  <wp:posOffset>234315</wp:posOffset>
                </wp:positionV>
                <wp:extent cx="2199600" cy="2646000"/>
                <wp:effectExtent l="0" t="0" r="10795" b="8890"/>
                <wp:wrapTight wrapText="bothSides">
                  <wp:wrapPolygon edited="0">
                    <wp:start x="0" y="0"/>
                    <wp:lineTo x="0" y="21569"/>
                    <wp:lineTo x="21581" y="21569"/>
                    <wp:lineTo x="21581" y="0"/>
                    <wp:lineTo x="0" y="0"/>
                  </wp:wrapPolygon>
                </wp:wrapTight>
                <wp:docPr id="1729738174" name="Textfeld 1729738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00" cy="264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4F7D3C" w14:textId="77777777" w:rsidR="00E52BEC" w:rsidRDefault="00E52BEC" w:rsidP="00E52BE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6F926E" wp14:editId="5D66211D">
                                  <wp:extent cx="1690007" cy="2390467"/>
                                  <wp:effectExtent l="0" t="0" r="0" b="0"/>
                                  <wp:docPr id="2132990104" name="Grafik 1" descr="Ein Bild, das Text, Menschliches Gesicht, Lächeln, Perso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2990104" name="Grafik 1" descr="Ein Bild, das Text, Menschliches Gesicht, Lächeln, Perso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9559" cy="24039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5A868" id="_x0000_t202" coordsize="21600,21600" o:spt="202" path="m,l,21600r21600,l21600,xe">
                <v:stroke joinstyle="miter"/>
                <v:path gradientshapeok="t" o:connecttype="rect"/>
              </v:shapetype>
              <v:shape id="Textfeld 1729738174" o:spid="_x0000_s1026" type="#_x0000_t202" style="position:absolute;margin-left:291.7pt;margin-top:18.45pt;width:173.2pt;height:208.35pt;z-index:-251654144;visibility:visible;mso-wrap-style:square;mso-width-percent:0;mso-height-percent:0;mso-wrap-distance-left:36.85pt;mso-wrap-distance-top:0;mso-wrap-distance-right:28.35pt;mso-wrap-distance-bottom:28.35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" fillcolor="white [3201]" strokeweight=".5pt">
                <v:textbox>
                  <w:txbxContent>
                    <w:p w14:paraId="0B4F7D3C" w14:textId="77777777" w:rsidR="00E52BEC" w:rsidRDefault="00E52BEC" w:rsidP="00E52BE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6F926E" wp14:editId="5D66211D">
                            <wp:extent cx="1690007" cy="2390467"/>
                            <wp:effectExtent l="0" t="0" r="0" b="0"/>
                            <wp:docPr id="2132990104" name="Grafik 1" descr="Ein Bild, das Text, Menschliches Gesicht, Lächeln, Perso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2990104" name="Grafik 1" descr="Ein Bild, das Text, Menschliches Gesicht, Lächeln, Person enthält.&#10;&#10;Automatisch generierte Beschreibu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9559" cy="24039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5DB3C05" wp14:editId="5AAF87C6">
            <wp:simplePos x="0" y="0"/>
            <wp:positionH relativeFrom="column">
              <wp:posOffset>-31750</wp:posOffset>
            </wp:positionH>
            <wp:positionV relativeFrom="paragraph">
              <wp:posOffset>26035</wp:posOffset>
            </wp:positionV>
            <wp:extent cx="1343660" cy="983615"/>
            <wp:effectExtent l="0" t="0" r="2540" b="0"/>
            <wp:wrapSquare wrapText="bothSides"/>
            <wp:docPr id="475448641" name="Grafik 475448641" descr="Ein Bild, das Schwarz, Dunkelhei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448641" name="Grafik 475448641" descr="Ein Bild, das Schwarz, Dunkelheit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38BE9C" w14:textId="03ACDA23" w:rsidR="00E52BEC" w:rsidRDefault="00E52BEC" w:rsidP="00E52BEC"/>
    <w:p w14:paraId="30C66494" w14:textId="77777777" w:rsidR="00E52BEC" w:rsidRDefault="00E52BEC" w:rsidP="00E52BEC"/>
    <w:p w14:paraId="04F3EF5D" w14:textId="77777777" w:rsidR="00E52BEC" w:rsidRDefault="00E52BEC" w:rsidP="00E52BEC"/>
    <w:p w14:paraId="31073B82" w14:textId="77777777" w:rsidR="00E52BEC" w:rsidRDefault="00E52BEC" w:rsidP="00E52BEC"/>
    <w:p w14:paraId="1B91BE65" w14:textId="77777777" w:rsidR="00E52BEC" w:rsidRDefault="00E52BEC" w:rsidP="00E52BEC"/>
    <w:p w14:paraId="1903D423" w14:textId="77777777" w:rsidR="00E52BEC" w:rsidRDefault="00E52BEC" w:rsidP="00E52BEC"/>
    <w:p w14:paraId="4082EB05" w14:textId="77777777" w:rsidR="00E52BEC" w:rsidRDefault="00E52BEC" w:rsidP="00E52BEC"/>
    <w:p w14:paraId="5DE03496" w14:textId="42EE06AD" w:rsidR="00E52BEC" w:rsidRPr="00E52BEC" w:rsidRDefault="00E52BEC" w:rsidP="00E52BEC">
      <w:proofErr w:type="spellStart"/>
      <w:r w:rsidRPr="00496F77">
        <w:rPr>
          <w:rFonts w:eastAsia="Times New Roman" w:cstheme="minorHAnsi"/>
          <w:b/>
          <w:bCs/>
          <w:color w:val="353535"/>
          <w:sz w:val="28"/>
          <w:szCs w:val="28"/>
          <w:shd w:val="clear" w:color="auto" w:fill="FFFFFF"/>
          <w:lang w:val="en-US"/>
        </w:rPr>
        <w:t>Pressetext</w:t>
      </w:r>
      <w:proofErr w:type="spellEnd"/>
    </w:p>
    <w:p w14:paraId="7D4E42D1" w14:textId="77777777" w:rsidR="00E52BEC" w:rsidRPr="006E7273" w:rsidRDefault="00E52BEC" w:rsidP="00E52BEC">
      <w:pPr>
        <w:jc w:val="both"/>
        <w:rPr>
          <w:rFonts w:eastAsia="Times New Roman" w:cstheme="minorHAnsi"/>
          <w:color w:val="353535"/>
          <w:sz w:val="28"/>
          <w:szCs w:val="28"/>
          <w:shd w:val="clear" w:color="auto" w:fill="FFFFFF"/>
          <w:lang w:val="en-US"/>
        </w:rPr>
      </w:pPr>
    </w:p>
    <w:p w14:paraId="3E665472" w14:textId="77777777" w:rsidR="00E52BEC" w:rsidRPr="00C5401E" w:rsidRDefault="00E52BEC" w:rsidP="00E52BEC">
      <w:pPr>
        <w:jc w:val="both"/>
        <w:rPr>
          <w:rFonts w:eastAsia="Times New Roman" w:cstheme="minorHAnsi"/>
          <w:b/>
          <w:color w:val="000000"/>
        </w:rPr>
      </w:pPr>
      <w:r w:rsidRPr="00C5401E">
        <w:rPr>
          <w:rFonts w:eastAsia="Times New Roman" w:cstheme="minorHAnsi"/>
          <w:b/>
          <w:color w:val="353535"/>
          <w:shd w:val="clear" w:color="auto" w:fill="FFFFFF"/>
        </w:rPr>
        <w:t xml:space="preserve">Maria Clara </w:t>
      </w:r>
      <w:proofErr w:type="spellStart"/>
      <w:r w:rsidRPr="00C5401E">
        <w:rPr>
          <w:rFonts w:eastAsia="Times New Roman" w:cstheme="minorHAnsi"/>
          <w:b/>
          <w:color w:val="353535"/>
          <w:shd w:val="clear" w:color="auto" w:fill="FFFFFF"/>
        </w:rPr>
        <w:t>Groppler</w:t>
      </w:r>
      <w:proofErr w:type="spellEnd"/>
      <w:r w:rsidRPr="00C5401E">
        <w:rPr>
          <w:rFonts w:eastAsia="Times New Roman" w:cstheme="minorHAnsi"/>
          <w:b/>
          <w:color w:val="353535"/>
          <w:shd w:val="clear" w:color="auto" w:fill="FFFFFF"/>
        </w:rPr>
        <w:t xml:space="preserve"> ”Mehrjungfrau”</w:t>
      </w:r>
    </w:p>
    <w:p w14:paraId="76C27174" w14:textId="77777777" w:rsidR="00E52BEC" w:rsidRPr="00C5401E" w:rsidRDefault="00E52BEC" w:rsidP="00E52BEC">
      <w:pPr>
        <w:jc w:val="both"/>
        <w:rPr>
          <w:rFonts w:eastAsia="Times New Roman" w:cstheme="minorHAnsi"/>
          <w:color w:val="000000"/>
        </w:rPr>
      </w:pPr>
      <w:r w:rsidRPr="00C5401E">
        <w:rPr>
          <w:rFonts w:eastAsia="Times New Roman" w:cstheme="minorHAnsi"/>
          <w:color w:val="353535"/>
          <w:shd w:val="clear" w:color="auto" w:fill="FFFFFF"/>
        </w:rPr>
        <w:t> </w:t>
      </w:r>
    </w:p>
    <w:p w14:paraId="123184E5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 xml:space="preserve">Maria Clara </w:t>
      </w:r>
      <w:proofErr w:type="spellStart"/>
      <w:r w:rsidRPr="00E52BEC">
        <w:rPr>
          <w:rFonts w:eastAsia="Times New Roman" w:cstheme="minorHAnsi"/>
          <w:color w:val="353535"/>
          <w:shd w:val="clear" w:color="auto" w:fill="FFFFFF"/>
        </w:rPr>
        <w:t>Groppler</w:t>
      </w:r>
      <w:proofErr w:type="spellEnd"/>
      <w:r w:rsidRPr="00E52BEC">
        <w:rPr>
          <w:rFonts w:eastAsia="Times New Roman" w:cstheme="minorHAnsi"/>
          <w:color w:val="353535"/>
          <w:shd w:val="clear" w:color="auto" w:fill="FFFFFF"/>
        </w:rPr>
        <w:t xml:space="preserve"> gehört zweifellos zu den aufregendsten und vielseitigsten Stand-</w:t>
      </w:r>
      <w:proofErr w:type="spellStart"/>
      <w:r w:rsidRPr="00E52BEC">
        <w:rPr>
          <w:rFonts w:eastAsia="Times New Roman" w:cstheme="minorHAnsi"/>
          <w:color w:val="353535"/>
          <w:shd w:val="clear" w:color="auto" w:fill="FFFFFF"/>
        </w:rPr>
        <w:t>up</w:t>
      </w:r>
      <w:proofErr w:type="spellEnd"/>
      <w:r w:rsidRPr="00E52BEC">
        <w:rPr>
          <w:rFonts w:eastAsia="Times New Roman" w:cstheme="minorHAnsi"/>
          <w:color w:val="353535"/>
          <w:shd w:val="clear" w:color="auto" w:fill="FFFFFF"/>
        </w:rPr>
        <w:t>-Comedians der deutschen Comedy-Szene. Ihr unschuldiges Aussehen und charmantes Auftreten lassen sie wie das Mädchen von nebenan wirken – doch der Eindruck täuscht: Ihr Humor ist genauso derb wie gnadenlos ehrlich.</w:t>
      </w:r>
    </w:p>
    <w:p w14:paraId="10C3F4A0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</w:p>
    <w:p w14:paraId="488C50C7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>Nach dem durchschlagenden Erfolg ihres ersten Live-Programms „Jungfrau“ tourt Maria nun mit ihrem neuen Programm „Mehrjungfrau“ – der einzige logische Nachfolger!</w:t>
      </w:r>
    </w:p>
    <w:p w14:paraId="4A03B40A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</w:p>
    <w:p w14:paraId="0B1EC3FF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>In „Mehrjungfrau“ beleuchtet Maria die Probleme der modernen Meerjungfrau im 21. Jahrhundert:</w:t>
      </w:r>
    </w:p>
    <w:p w14:paraId="3651B161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>•</w:t>
      </w:r>
      <w:r w:rsidRPr="00E52BEC">
        <w:rPr>
          <w:rFonts w:ascii="Segoe UI Symbol" w:eastAsia="Times New Roman" w:hAnsi="Segoe UI Symbol" w:cs="Segoe UI Symbol"/>
          <w:color w:val="353535"/>
          <w:shd w:val="clear" w:color="auto" w:fill="FFFFFF"/>
        </w:rPr>
        <w:t>⁠</w:t>
      </w:r>
      <w:r w:rsidRPr="00E52BEC">
        <w:rPr>
          <w:rFonts w:eastAsia="Times New Roman" w:cstheme="minorHAnsi"/>
          <w:color w:val="353535"/>
          <w:shd w:val="clear" w:color="auto" w:fill="FFFFFF"/>
        </w:rPr>
        <w:t xml:space="preserve"> </w:t>
      </w:r>
      <w:r w:rsidRPr="00E52BEC">
        <w:rPr>
          <w:rFonts w:ascii="Segoe UI Symbol" w:eastAsia="Times New Roman" w:hAnsi="Segoe UI Symbol" w:cs="Segoe UI Symbol"/>
          <w:color w:val="353535"/>
          <w:shd w:val="clear" w:color="auto" w:fill="FFFFFF"/>
        </w:rPr>
        <w:t>⁠</w:t>
      </w:r>
      <w:r w:rsidRPr="00E52BEC">
        <w:rPr>
          <w:rFonts w:eastAsia="Times New Roman" w:cstheme="minorHAnsi"/>
          <w:color w:val="353535"/>
          <w:shd w:val="clear" w:color="auto" w:fill="FFFFFF"/>
        </w:rPr>
        <w:t xml:space="preserve">„Auf welche Toilette gehen Mehrjungfrau eigentlich? Einerseits sind sie </w:t>
      </w:r>
      <w:proofErr w:type="gramStart"/>
      <w:r w:rsidRPr="00E52BEC">
        <w:rPr>
          <w:rFonts w:eastAsia="Times New Roman" w:cstheme="minorHAnsi"/>
          <w:color w:val="353535"/>
          <w:shd w:val="clear" w:color="auto" w:fill="FFFFFF"/>
        </w:rPr>
        <w:t>ja Frauen</w:t>
      </w:r>
      <w:proofErr w:type="gramEnd"/>
      <w:r w:rsidRPr="00E52BEC">
        <w:rPr>
          <w:rFonts w:eastAsia="Times New Roman" w:cstheme="minorHAnsi"/>
          <w:color w:val="353535"/>
          <w:shd w:val="clear" w:color="auto" w:fill="FFFFFF"/>
        </w:rPr>
        <w:t>, andererseits... nun ja, ist da dieser Schwanz.“</w:t>
      </w:r>
    </w:p>
    <w:p w14:paraId="770EA25D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>•</w:t>
      </w:r>
      <w:r w:rsidRPr="00E52BEC">
        <w:rPr>
          <w:rFonts w:ascii="Segoe UI Symbol" w:eastAsia="Times New Roman" w:hAnsi="Segoe UI Symbol" w:cs="Segoe UI Symbol"/>
          <w:color w:val="353535"/>
          <w:shd w:val="clear" w:color="auto" w:fill="FFFFFF"/>
        </w:rPr>
        <w:t>⁠</w:t>
      </w:r>
      <w:r w:rsidRPr="00E52BEC">
        <w:rPr>
          <w:rFonts w:eastAsia="Times New Roman" w:cstheme="minorHAnsi"/>
          <w:color w:val="353535"/>
          <w:shd w:val="clear" w:color="auto" w:fill="FFFFFF"/>
        </w:rPr>
        <w:t xml:space="preserve"> </w:t>
      </w:r>
      <w:r w:rsidRPr="00E52BEC">
        <w:rPr>
          <w:rFonts w:ascii="Segoe UI Symbol" w:eastAsia="Times New Roman" w:hAnsi="Segoe UI Symbol" w:cs="Segoe UI Symbol"/>
          <w:color w:val="353535"/>
          <w:shd w:val="clear" w:color="auto" w:fill="FFFFFF"/>
        </w:rPr>
        <w:t>⁠</w:t>
      </w:r>
      <w:r w:rsidRPr="00E52BEC">
        <w:rPr>
          <w:rFonts w:eastAsia="Times New Roman" w:cstheme="minorHAnsi"/>
          <w:color w:val="353535"/>
          <w:shd w:val="clear" w:color="auto" w:fill="FFFFFF"/>
        </w:rPr>
        <w:t>„Bekommen Mehrjungfrauen eigentlich ihre Periode? Und wenn ja, wie machen die das dann mit den Haien?</w:t>
      </w:r>
    </w:p>
    <w:p w14:paraId="0777B89C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>•</w:t>
      </w:r>
      <w:r w:rsidRPr="00E52BEC">
        <w:rPr>
          <w:rFonts w:ascii="Segoe UI Symbol" w:eastAsia="Times New Roman" w:hAnsi="Segoe UI Symbol" w:cs="Segoe UI Symbol"/>
          <w:color w:val="353535"/>
          <w:shd w:val="clear" w:color="auto" w:fill="FFFFFF"/>
        </w:rPr>
        <w:t>⁠</w:t>
      </w:r>
      <w:r w:rsidRPr="00E52BEC">
        <w:rPr>
          <w:rFonts w:eastAsia="Times New Roman" w:cstheme="minorHAnsi"/>
          <w:color w:val="353535"/>
          <w:shd w:val="clear" w:color="auto" w:fill="FFFFFF"/>
        </w:rPr>
        <w:t xml:space="preserve"> </w:t>
      </w:r>
      <w:r w:rsidRPr="00E52BEC">
        <w:rPr>
          <w:rFonts w:ascii="Segoe UI Symbol" w:eastAsia="Times New Roman" w:hAnsi="Segoe UI Symbol" w:cs="Segoe UI Symbol"/>
          <w:color w:val="353535"/>
          <w:shd w:val="clear" w:color="auto" w:fill="FFFFFF"/>
        </w:rPr>
        <w:t>⁠</w:t>
      </w:r>
      <w:r w:rsidRPr="00E52BEC">
        <w:rPr>
          <w:rFonts w:eastAsia="Times New Roman" w:cstheme="minorHAnsi"/>
          <w:color w:val="353535"/>
          <w:shd w:val="clear" w:color="auto" w:fill="FFFFFF"/>
        </w:rPr>
        <w:t>„Und wenn sich eine Mehrjungfrau etwas eingefangen hat – geht sie dann zum Tierarzt oder Frauenarzt?</w:t>
      </w:r>
    </w:p>
    <w:p w14:paraId="16F1DEAA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</w:p>
    <w:p w14:paraId="57F7D6C1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 xml:space="preserve">Neben diesen wichtigen Themen spricht Maria auch über andere Themen aus ihrem Leben: den Sexualkundeunterricht in der Schule damals, Yoga und Spiritualität, ihre rassistische Oma, ihre Erfahrungen bei </w:t>
      </w:r>
      <w:proofErr w:type="spellStart"/>
      <w:r w:rsidRPr="00E52BEC">
        <w:rPr>
          <w:rFonts w:eastAsia="Times New Roman" w:cstheme="minorHAnsi"/>
          <w:color w:val="353535"/>
          <w:shd w:val="clear" w:color="auto" w:fill="FFFFFF"/>
        </w:rPr>
        <w:t>Let’s</w:t>
      </w:r>
      <w:proofErr w:type="spellEnd"/>
      <w:r w:rsidRPr="00E52BEC">
        <w:rPr>
          <w:rFonts w:eastAsia="Times New Roman" w:cstheme="minorHAnsi"/>
          <w:color w:val="353535"/>
          <w:shd w:val="clear" w:color="auto" w:fill="FFFFFF"/>
        </w:rPr>
        <w:t xml:space="preserve"> Dance, ihre Beziehung und vieles mehr.</w:t>
      </w:r>
    </w:p>
    <w:p w14:paraId="59F69064" w14:textId="77777777" w:rsidR="00E52BEC" w:rsidRP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</w:p>
    <w:p w14:paraId="397AA351" w14:textId="7434E4A2" w:rsid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E52BEC">
        <w:rPr>
          <w:rFonts w:eastAsia="Times New Roman" w:cstheme="minorHAnsi"/>
          <w:color w:val="353535"/>
          <w:shd w:val="clear" w:color="auto" w:fill="FFFFFF"/>
        </w:rPr>
        <w:t xml:space="preserve">Freut euch auf 90 Minuten Unterhaltung – tabulos, scharfsinnig, manchmal albern, aber </w:t>
      </w:r>
      <w:r w:rsidR="00E0164B">
        <w:rPr>
          <w:rFonts w:eastAsia="Times New Roman" w:cstheme="minorHAnsi"/>
          <w:color w:val="353535"/>
          <w:shd w:val="clear" w:color="auto" w:fill="FFFFFF"/>
        </w:rPr>
        <w:t>hauptsächlich</w:t>
      </w:r>
      <w:r w:rsidRPr="00E52BEC">
        <w:rPr>
          <w:rFonts w:eastAsia="Times New Roman" w:cstheme="minorHAnsi"/>
          <w:color w:val="353535"/>
          <w:shd w:val="clear" w:color="auto" w:fill="FFFFFF"/>
        </w:rPr>
        <w:t xml:space="preserve"> eins: lustig. Findet </w:t>
      </w:r>
      <w:r w:rsidR="00E0164B">
        <w:rPr>
          <w:rFonts w:eastAsia="Times New Roman" w:cstheme="minorHAnsi"/>
          <w:color w:val="353535"/>
          <w:shd w:val="clear" w:color="auto" w:fill="FFFFFF"/>
        </w:rPr>
        <w:t>vor allem</w:t>
      </w:r>
      <w:r w:rsidRPr="00E52BEC">
        <w:rPr>
          <w:rFonts w:eastAsia="Times New Roman" w:cstheme="minorHAnsi"/>
          <w:color w:val="353535"/>
          <w:shd w:val="clear" w:color="auto" w:fill="FFFFFF"/>
        </w:rPr>
        <w:t xml:space="preserve"> Maria.</w:t>
      </w:r>
    </w:p>
    <w:p w14:paraId="0B60FFDD" w14:textId="080B6DA9" w:rsidR="00E52BEC" w:rsidRPr="005C0D68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5C0D68">
        <w:rPr>
          <w:rFonts w:eastAsia="Times New Roman" w:cstheme="minorHAnsi"/>
          <w:color w:val="353535"/>
          <w:shd w:val="clear" w:color="auto" w:fill="FFFFFF"/>
        </w:rPr>
        <w:t> </w:t>
      </w:r>
    </w:p>
    <w:p w14:paraId="23447F7A" w14:textId="77777777" w:rsidR="00E52BEC" w:rsidRDefault="00E52BEC" w:rsidP="00E52BEC">
      <w:pPr>
        <w:jc w:val="both"/>
        <w:rPr>
          <w:rFonts w:eastAsia="Times New Roman" w:cstheme="minorHAnsi"/>
          <w:color w:val="353535"/>
          <w:shd w:val="clear" w:color="auto" w:fill="FFFFFF"/>
        </w:rPr>
      </w:pPr>
      <w:r w:rsidRPr="005C0D68">
        <w:rPr>
          <w:rFonts w:eastAsia="Times New Roman" w:cstheme="minorHAnsi"/>
          <w:color w:val="353535"/>
          <w:shd w:val="clear" w:color="auto" w:fill="FFFFFF"/>
        </w:rPr>
        <w:t xml:space="preserve">Termine unter: </w:t>
      </w:r>
      <w:hyperlink r:id="rId9" w:history="1">
        <w:r w:rsidRPr="00451C2A">
          <w:rPr>
            <w:rStyle w:val="Hyperlink"/>
            <w:rFonts w:eastAsia="Times New Roman" w:cstheme="minorHAnsi"/>
            <w:shd w:val="clear" w:color="auto" w:fill="FFFFFF"/>
          </w:rPr>
          <w:t>www.mariaclara</w:t>
        </w:r>
        <w:r w:rsidRPr="00451C2A">
          <w:rPr>
            <w:rStyle w:val="Hyperlink"/>
            <w:rFonts w:eastAsia="Times New Roman" w:cstheme="minorHAnsi"/>
            <w:shd w:val="clear" w:color="auto" w:fill="FFFFFF"/>
          </w:rPr>
          <w:t>g</w:t>
        </w:r>
        <w:r w:rsidRPr="00451C2A">
          <w:rPr>
            <w:rStyle w:val="Hyperlink"/>
            <w:rFonts w:eastAsia="Times New Roman" w:cstheme="minorHAnsi"/>
            <w:shd w:val="clear" w:color="auto" w:fill="FFFFFF"/>
          </w:rPr>
          <w:t>roppler.de</w:t>
        </w:r>
      </w:hyperlink>
    </w:p>
    <w:p w14:paraId="5C831E03" w14:textId="2AB48C40" w:rsidR="008E2329" w:rsidRPr="008E2329" w:rsidRDefault="008E2329" w:rsidP="00E52BEC">
      <w:pPr>
        <w:rPr>
          <w:rFonts w:cstheme="minorHAnsi"/>
          <w:color w:val="000000"/>
          <w:sz w:val="24"/>
          <w:szCs w:val="24"/>
        </w:rPr>
      </w:pPr>
    </w:p>
    <w:sectPr w:rsidR="008E2329" w:rsidRPr="008E232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B6B80" w14:textId="77777777" w:rsidR="00045330" w:rsidRDefault="00045330" w:rsidP="00421353">
      <w:r>
        <w:separator/>
      </w:r>
    </w:p>
  </w:endnote>
  <w:endnote w:type="continuationSeparator" w:id="0">
    <w:p w14:paraId="5A9BB281" w14:textId="77777777" w:rsidR="00045330" w:rsidRDefault="00045330" w:rsidP="0042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D4E61" w14:textId="77777777" w:rsidR="00045330" w:rsidRDefault="00045330" w:rsidP="00421353">
      <w:r>
        <w:separator/>
      </w:r>
    </w:p>
  </w:footnote>
  <w:footnote w:type="continuationSeparator" w:id="0">
    <w:p w14:paraId="4B426442" w14:textId="77777777" w:rsidR="00045330" w:rsidRDefault="00045330" w:rsidP="00421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8416B" w14:textId="1FF6BE58" w:rsidR="0092657E" w:rsidRPr="0092657E" w:rsidRDefault="003C3565">
    <w:pPr>
      <w:pStyle w:val="Kopfzeile"/>
      <w:rPr>
        <w:rFonts w:cs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FAD0FE" wp14:editId="57216027">
              <wp:simplePos x="0" y="0"/>
              <wp:positionH relativeFrom="column">
                <wp:posOffset>2357755</wp:posOffset>
              </wp:positionH>
              <wp:positionV relativeFrom="paragraph">
                <wp:posOffset>-246380</wp:posOffset>
              </wp:positionV>
              <wp:extent cx="2298700" cy="5334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53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D7409" w14:textId="243EA699" w:rsidR="00FE1FBC" w:rsidRPr="00881E6F" w:rsidRDefault="00FE1FBC" w:rsidP="00FE1FBC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proofErr w:type="spellStart"/>
                          <w:r w:rsidRPr="00881E6F">
                            <w:rPr>
                              <w:sz w:val="18"/>
                              <w:szCs w:val="18"/>
                              <w:lang w:val="en-US"/>
                            </w:rPr>
                            <w:t>Tübingerstr</w:t>
                          </w:r>
                          <w:proofErr w:type="spellEnd"/>
                          <w:r w:rsidRPr="00881E6F">
                            <w:rPr>
                              <w:sz w:val="18"/>
                              <w:szCs w:val="18"/>
                              <w:lang w:val="en-US"/>
                            </w:rPr>
                            <w:t>. 83A</w:t>
                          </w:r>
                        </w:p>
                        <w:p w14:paraId="128A0BFC" w14:textId="577F3D67" w:rsidR="00FE1FBC" w:rsidRPr="00881E6F" w:rsidRDefault="00FE1FBC" w:rsidP="00FE1FBC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881E6F">
                            <w:rPr>
                              <w:sz w:val="18"/>
                              <w:szCs w:val="18"/>
                              <w:lang w:val="en-US"/>
                            </w:rPr>
                            <w:t>70178 Stuttgart</w:t>
                          </w:r>
                        </w:p>
                        <w:p w14:paraId="47637ED8" w14:textId="4F9D61D3" w:rsidR="00FE1FBC" w:rsidRPr="00881E6F" w:rsidRDefault="00FE1FBC" w:rsidP="00FE1FBC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881E6F">
                            <w:rPr>
                              <w:sz w:val="18"/>
                              <w:szCs w:val="18"/>
                              <w:lang w:val="en-US"/>
                            </w:rPr>
                            <w:t>www.endgame-entertainment.de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FAD0F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185.65pt;margin-top:-19.4pt;width:181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" filled="f" stroked="f" strokeweight=".5pt">
              <v:textbox>
                <w:txbxContent>
                  <w:p w14:paraId="5F6D7409" w14:textId="243EA699" w:rsidR="00FE1FBC" w:rsidRPr="00881E6F" w:rsidRDefault="00FE1FBC" w:rsidP="00FE1FBC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881E6F">
                      <w:rPr>
                        <w:sz w:val="18"/>
                        <w:szCs w:val="18"/>
                        <w:lang w:val="en-US"/>
                      </w:rPr>
                      <w:t>Tübingerstr</w:t>
                    </w:r>
                    <w:proofErr w:type="spellEnd"/>
                    <w:r w:rsidRPr="00881E6F">
                      <w:rPr>
                        <w:sz w:val="18"/>
                        <w:szCs w:val="18"/>
                        <w:lang w:val="en-US"/>
                      </w:rPr>
                      <w:t>. 83A</w:t>
                    </w:r>
                  </w:p>
                  <w:p w14:paraId="128A0BFC" w14:textId="577F3D67" w:rsidR="00FE1FBC" w:rsidRPr="00881E6F" w:rsidRDefault="00FE1FBC" w:rsidP="00FE1FBC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881E6F">
                      <w:rPr>
                        <w:sz w:val="18"/>
                        <w:szCs w:val="18"/>
                        <w:lang w:val="en-US"/>
                      </w:rPr>
                      <w:t>70178 Stuttgart</w:t>
                    </w:r>
                  </w:p>
                  <w:p w14:paraId="47637ED8" w14:textId="4F9D61D3" w:rsidR="00FE1FBC" w:rsidRPr="00881E6F" w:rsidRDefault="00FE1FBC" w:rsidP="00FE1FBC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881E6F">
                      <w:rPr>
                        <w:sz w:val="18"/>
                        <w:szCs w:val="18"/>
                        <w:lang w:val="en-US"/>
                      </w:rPr>
                      <w:t>www.endgame-entertainment.de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44AF6186" wp14:editId="17B55961">
          <wp:simplePos x="0" y="0"/>
          <wp:positionH relativeFrom="margin">
            <wp:posOffset>4333240</wp:posOffset>
          </wp:positionH>
          <wp:positionV relativeFrom="margin">
            <wp:posOffset>-699770</wp:posOffset>
          </wp:positionV>
          <wp:extent cx="1915160" cy="466725"/>
          <wp:effectExtent l="0" t="0" r="254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16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1FB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D37F6" wp14:editId="2188D46E">
              <wp:simplePos x="0" y="0"/>
              <wp:positionH relativeFrom="column">
                <wp:posOffset>-86995</wp:posOffset>
              </wp:positionH>
              <wp:positionV relativeFrom="paragraph">
                <wp:posOffset>-259080</wp:posOffset>
              </wp:positionV>
              <wp:extent cx="2298700" cy="736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4FBECC" w14:textId="0115CF4F" w:rsidR="00FE1FBC" w:rsidRPr="00FE1FBC" w:rsidRDefault="0092657E">
                          <w:r w:rsidRPr="00FE1FBC">
                            <w:t>Kontakt: Alina Engfer</w:t>
                          </w:r>
                        </w:p>
                        <w:p w14:paraId="6A05818C" w14:textId="31C60AE5" w:rsidR="0092657E" w:rsidRPr="00FE1FBC" w:rsidRDefault="0092657E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FE1FBC">
                            <w:rPr>
                              <w:sz w:val="18"/>
                              <w:szCs w:val="18"/>
                            </w:rPr>
                            <w:t>Tel.: +49 151 4</w:t>
                          </w:r>
                          <w:r w:rsidR="00FE1FBC" w:rsidRPr="00FE1FBC">
                            <w:rPr>
                              <w:sz w:val="18"/>
                              <w:szCs w:val="18"/>
                            </w:rPr>
                            <w:t>0803073</w:t>
                          </w:r>
                        </w:p>
                        <w:p w14:paraId="159CB342" w14:textId="2E7E85D1" w:rsidR="00FE1FBC" w:rsidRPr="00FE1FBC" w:rsidRDefault="00FE1FBC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FE1FBC">
                            <w:rPr>
                              <w:sz w:val="18"/>
                              <w:szCs w:val="18"/>
                            </w:rPr>
                            <w:t>E-Mail: engfer@endgame-entertainment.de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AD37F6" id="Textfeld 1" o:spid="_x0000_s1027" type="#_x0000_t202" style="position:absolute;margin-left:-6.85pt;margin-top:-20.4pt;width:181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" filled="f" stroked="f" strokeweight=".5pt">
              <v:textbox>
                <w:txbxContent>
                  <w:p w14:paraId="3B4FBECC" w14:textId="0115CF4F" w:rsidR="00FE1FBC" w:rsidRPr="00FE1FBC" w:rsidRDefault="0092657E">
                    <w:r w:rsidRPr="00FE1FBC">
                      <w:t xml:space="preserve">Kontakt: Alina </w:t>
                    </w:r>
                    <w:proofErr w:type="spellStart"/>
                    <w:r w:rsidRPr="00FE1FBC">
                      <w:t>Engfer</w:t>
                    </w:r>
                    <w:proofErr w:type="spellEnd"/>
                  </w:p>
                  <w:p w14:paraId="6A05818C" w14:textId="31C60AE5" w:rsidR="0092657E" w:rsidRPr="00FE1FBC" w:rsidRDefault="0092657E">
                    <w:pPr>
                      <w:rPr>
                        <w:sz w:val="18"/>
                        <w:szCs w:val="18"/>
                      </w:rPr>
                    </w:pPr>
                    <w:r w:rsidRPr="00FE1FBC">
                      <w:rPr>
                        <w:sz w:val="18"/>
                        <w:szCs w:val="18"/>
                      </w:rPr>
                      <w:t>Tel.: +49 151 4</w:t>
                    </w:r>
                    <w:r w:rsidR="00FE1FBC" w:rsidRPr="00FE1FBC">
                      <w:rPr>
                        <w:sz w:val="18"/>
                        <w:szCs w:val="18"/>
                      </w:rPr>
                      <w:t>0803073</w:t>
                    </w:r>
                  </w:p>
                  <w:p w14:paraId="159CB342" w14:textId="2E7E85D1" w:rsidR="00FE1FBC" w:rsidRPr="00FE1FBC" w:rsidRDefault="00FE1FBC">
                    <w:pPr>
                      <w:rPr>
                        <w:sz w:val="18"/>
                        <w:szCs w:val="18"/>
                      </w:rPr>
                    </w:pPr>
                    <w:r w:rsidRPr="00FE1FBC">
                      <w:rPr>
                        <w:sz w:val="18"/>
                        <w:szCs w:val="18"/>
                      </w:rPr>
                      <w:t>E-Mail: engfer@endgame-entertainment.de</w:t>
                    </w:r>
                  </w:p>
                </w:txbxContent>
              </v:textbox>
            </v:shape>
          </w:pict>
        </mc:Fallback>
      </mc:AlternateContent>
    </w:r>
    <w:r w:rsidR="0092657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5E"/>
    <w:rsid w:val="00001A01"/>
    <w:rsid w:val="00003683"/>
    <w:rsid w:val="00003C5D"/>
    <w:rsid w:val="00014CA7"/>
    <w:rsid w:val="000151BB"/>
    <w:rsid w:val="0003406A"/>
    <w:rsid w:val="00045330"/>
    <w:rsid w:val="00095E46"/>
    <w:rsid w:val="000B42C5"/>
    <w:rsid w:val="000C6152"/>
    <w:rsid w:val="0012312D"/>
    <w:rsid w:val="0016029C"/>
    <w:rsid w:val="001D665B"/>
    <w:rsid w:val="002010F7"/>
    <w:rsid w:val="0021538C"/>
    <w:rsid w:val="00223E3C"/>
    <w:rsid w:val="00224C77"/>
    <w:rsid w:val="00247057"/>
    <w:rsid w:val="0025367F"/>
    <w:rsid w:val="00255A84"/>
    <w:rsid w:val="00267A64"/>
    <w:rsid w:val="00267B75"/>
    <w:rsid w:val="002C2CD0"/>
    <w:rsid w:val="0030349B"/>
    <w:rsid w:val="00322A10"/>
    <w:rsid w:val="0037214C"/>
    <w:rsid w:val="0038516D"/>
    <w:rsid w:val="003936DA"/>
    <w:rsid w:val="003C3565"/>
    <w:rsid w:val="003D3709"/>
    <w:rsid w:val="003F3616"/>
    <w:rsid w:val="003F405A"/>
    <w:rsid w:val="00421353"/>
    <w:rsid w:val="00460F1F"/>
    <w:rsid w:val="004737CD"/>
    <w:rsid w:val="004750CB"/>
    <w:rsid w:val="004A14CB"/>
    <w:rsid w:val="004C0D6D"/>
    <w:rsid w:val="004E07A1"/>
    <w:rsid w:val="004E1190"/>
    <w:rsid w:val="00514796"/>
    <w:rsid w:val="00542447"/>
    <w:rsid w:val="005779C2"/>
    <w:rsid w:val="00597F3D"/>
    <w:rsid w:val="005A0016"/>
    <w:rsid w:val="005D2036"/>
    <w:rsid w:val="005D6E3A"/>
    <w:rsid w:val="005E5EB1"/>
    <w:rsid w:val="005E677C"/>
    <w:rsid w:val="006119C8"/>
    <w:rsid w:val="00614F9A"/>
    <w:rsid w:val="00627399"/>
    <w:rsid w:val="006359DB"/>
    <w:rsid w:val="006750CA"/>
    <w:rsid w:val="00676834"/>
    <w:rsid w:val="00682F86"/>
    <w:rsid w:val="00693CC6"/>
    <w:rsid w:val="006A0770"/>
    <w:rsid w:val="006B626B"/>
    <w:rsid w:val="006C1ED2"/>
    <w:rsid w:val="0070013D"/>
    <w:rsid w:val="00701920"/>
    <w:rsid w:val="007115DF"/>
    <w:rsid w:val="0073526E"/>
    <w:rsid w:val="007672D9"/>
    <w:rsid w:val="00793C86"/>
    <w:rsid w:val="0079403E"/>
    <w:rsid w:val="007B11C5"/>
    <w:rsid w:val="007C19DF"/>
    <w:rsid w:val="00817CBE"/>
    <w:rsid w:val="008655CB"/>
    <w:rsid w:val="00880B03"/>
    <w:rsid w:val="00881E6F"/>
    <w:rsid w:val="008B0AF2"/>
    <w:rsid w:val="008B6488"/>
    <w:rsid w:val="008C4EC4"/>
    <w:rsid w:val="008D30F6"/>
    <w:rsid w:val="008D3AA7"/>
    <w:rsid w:val="008E2329"/>
    <w:rsid w:val="00902E0C"/>
    <w:rsid w:val="009066FB"/>
    <w:rsid w:val="00915B18"/>
    <w:rsid w:val="0092657E"/>
    <w:rsid w:val="00945B97"/>
    <w:rsid w:val="0096020F"/>
    <w:rsid w:val="00976EB3"/>
    <w:rsid w:val="009B7D2D"/>
    <w:rsid w:val="009E67D0"/>
    <w:rsid w:val="009F53DD"/>
    <w:rsid w:val="009F782C"/>
    <w:rsid w:val="00A01C3E"/>
    <w:rsid w:val="00A210C3"/>
    <w:rsid w:val="00A3746C"/>
    <w:rsid w:val="00A51564"/>
    <w:rsid w:val="00A60025"/>
    <w:rsid w:val="00A60CE5"/>
    <w:rsid w:val="00A6439E"/>
    <w:rsid w:val="00A86313"/>
    <w:rsid w:val="00A94532"/>
    <w:rsid w:val="00AC715E"/>
    <w:rsid w:val="00AF3501"/>
    <w:rsid w:val="00B350E8"/>
    <w:rsid w:val="00B360F9"/>
    <w:rsid w:val="00B41B25"/>
    <w:rsid w:val="00B65106"/>
    <w:rsid w:val="00B97A47"/>
    <w:rsid w:val="00BA2D0C"/>
    <w:rsid w:val="00BB5EAB"/>
    <w:rsid w:val="00BC4F14"/>
    <w:rsid w:val="00BE0964"/>
    <w:rsid w:val="00BF69DC"/>
    <w:rsid w:val="00C119FD"/>
    <w:rsid w:val="00C30CC8"/>
    <w:rsid w:val="00C45394"/>
    <w:rsid w:val="00C56CBF"/>
    <w:rsid w:val="00C6611E"/>
    <w:rsid w:val="00C67227"/>
    <w:rsid w:val="00C70A07"/>
    <w:rsid w:val="00C75883"/>
    <w:rsid w:val="00C843C5"/>
    <w:rsid w:val="00CC08D4"/>
    <w:rsid w:val="00CF2257"/>
    <w:rsid w:val="00D001DA"/>
    <w:rsid w:val="00D10958"/>
    <w:rsid w:val="00D409DE"/>
    <w:rsid w:val="00D74097"/>
    <w:rsid w:val="00D82CD7"/>
    <w:rsid w:val="00DD0E5D"/>
    <w:rsid w:val="00DE4D41"/>
    <w:rsid w:val="00E0164B"/>
    <w:rsid w:val="00E44517"/>
    <w:rsid w:val="00E52BEC"/>
    <w:rsid w:val="00EE581F"/>
    <w:rsid w:val="00F0349A"/>
    <w:rsid w:val="00F10E2B"/>
    <w:rsid w:val="00F177A3"/>
    <w:rsid w:val="00F23519"/>
    <w:rsid w:val="00F37636"/>
    <w:rsid w:val="00F43D63"/>
    <w:rsid w:val="00F521FE"/>
    <w:rsid w:val="00F703FA"/>
    <w:rsid w:val="00F76A82"/>
    <w:rsid w:val="00F9285B"/>
    <w:rsid w:val="00F94511"/>
    <w:rsid w:val="00FA0015"/>
    <w:rsid w:val="00FA191E"/>
    <w:rsid w:val="00FB03BF"/>
    <w:rsid w:val="00FB3A91"/>
    <w:rsid w:val="00FD415E"/>
    <w:rsid w:val="00FE1FBC"/>
    <w:rsid w:val="00FF0EC2"/>
    <w:rsid w:val="00FF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DF8BB0"/>
  <w15:chartTrackingRefBased/>
  <w15:docId w15:val="{2CBCD9B2-E98A-4AB6-8F40-38849611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0CE5"/>
    <w:pPr>
      <w:spacing w:after="0" w:line="240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135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1353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2135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1353"/>
    <w:rPr>
      <w:rFonts w:eastAsiaTheme="minorEastAsia"/>
      <w:lang w:eastAsia="de-DE"/>
    </w:rPr>
  </w:style>
  <w:style w:type="character" w:styleId="Hyperlink">
    <w:name w:val="Hyperlink"/>
    <w:basedOn w:val="Absatz-Standardschriftart"/>
    <w:uiPriority w:val="99"/>
    <w:unhideWhenUsed/>
    <w:rsid w:val="0092657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657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78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8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782C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78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782C"/>
    <w:rPr>
      <w:rFonts w:eastAsiaTheme="minorEastAsia"/>
      <w:b/>
      <w:bCs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016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ariaclaragroppl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Strehl</dc:creator>
  <cp:keywords/>
  <dc:description/>
  <cp:lastModifiedBy>Alina Engfer</cp:lastModifiedBy>
  <cp:revision>4</cp:revision>
  <cp:lastPrinted>2023-03-17T13:49:00Z</cp:lastPrinted>
  <dcterms:created xsi:type="dcterms:W3CDTF">2025-07-22T11:16:00Z</dcterms:created>
  <dcterms:modified xsi:type="dcterms:W3CDTF">2025-09-01T08:21:00Z</dcterms:modified>
</cp:coreProperties>
</file>